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0F" w:rsidRPr="00E64C0F" w:rsidRDefault="00E64C0F" w:rsidP="00E64C0F">
      <w:pPr>
        <w:spacing w:after="0"/>
        <w:jc w:val="center"/>
        <w:rPr>
          <w:rFonts w:ascii="Times New Roman" w:hAnsi="Times New Roman" w:cs="Times New Roman"/>
          <w:b/>
          <w:sz w:val="36"/>
          <w:szCs w:val="36"/>
        </w:rPr>
      </w:pPr>
      <w:r w:rsidRPr="00E64C0F">
        <w:rPr>
          <w:rFonts w:ascii="Times New Roman" w:hAnsi="Times New Roman" w:cs="Times New Roman"/>
          <w:b/>
          <w:sz w:val="36"/>
          <w:szCs w:val="36"/>
        </w:rPr>
        <w:t>Правила личной безопасности.</w:t>
      </w:r>
    </w:p>
    <w:p w:rsidR="00E64C0F" w:rsidRPr="00E64C0F" w:rsidRDefault="00E64C0F" w:rsidP="00E64C0F">
      <w:pPr>
        <w:spacing w:after="0"/>
        <w:jc w:val="center"/>
        <w:rPr>
          <w:rFonts w:ascii="Times New Roman" w:hAnsi="Times New Roman" w:cs="Times New Roman"/>
          <w:b/>
          <w:sz w:val="36"/>
          <w:szCs w:val="36"/>
        </w:rPr>
      </w:pPr>
      <w:r w:rsidRPr="00E64C0F">
        <w:rPr>
          <w:rFonts w:ascii="Times New Roman" w:hAnsi="Times New Roman" w:cs="Times New Roman"/>
          <w:b/>
          <w:sz w:val="36"/>
          <w:szCs w:val="36"/>
        </w:rPr>
        <w:t>Памятка для детей и родителей</w:t>
      </w:r>
    </w:p>
    <w:p w:rsidR="00E64C0F" w:rsidRPr="00E64C0F" w:rsidRDefault="00E64C0F" w:rsidP="00E64C0F">
      <w:pPr>
        <w:spacing w:after="0"/>
        <w:rPr>
          <w:rFonts w:ascii="Times New Roman" w:hAnsi="Times New Roman" w:cs="Times New Roman"/>
          <w:b/>
          <w:sz w:val="32"/>
          <w:szCs w:val="32"/>
        </w:rPr>
      </w:pPr>
      <w:r w:rsidRPr="00E64C0F">
        <w:rPr>
          <w:rFonts w:ascii="Times New Roman" w:hAnsi="Times New Roman" w:cs="Times New Roman"/>
          <w:b/>
          <w:sz w:val="32"/>
          <w:szCs w:val="32"/>
        </w:rPr>
        <w:t xml:space="preserve"> Советы родителям</w:t>
      </w:r>
    </w:p>
    <w:p w:rsidR="00E64C0F" w:rsidRPr="00E64C0F" w:rsidRDefault="00E64C0F" w:rsidP="00E64C0F">
      <w:pPr>
        <w:spacing w:after="0"/>
        <w:rPr>
          <w:rFonts w:ascii="Times New Roman" w:hAnsi="Times New Roman" w:cs="Times New Roman"/>
          <w:b/>
          <w:sz w:val="28"/>
          <w:szCs w:val="28"/>
        </w:rPr>
      </w:pPr>
      <w:r w:rsidRPr="00E64C0F">
        <w:rPr>
          <w:rFonts w:ascii="Times New Roman" w:hAnsi="Times New Roman" w:cs="Times New Roman"/>
          <w:sz w:val="28"/>
          <w:szCs w:val="28"/>
        </w:rPr>
        <w:t xml:space="preserve"> </w:t>
      </w:r>
      <w:r w:rsidRPr="00E64C0F">
        <w:rPr>
          <w:rFonts w:ascii="Times New Roman" w:hAnsi="Times New Roman" w:cs="Times New Roman"/>
          <w:b/>
          <w:sz w:val="28"/>
          <w:szCs w:val="28"/>
        </w:rPr>
        <w:t>Предупреждать детей об опасности – обязанность родителей.</w:t>
      </w:r>
    </w:p>
    <w:p w:rsidR="00E64C0F" w:rsidRPr="00E64C0F" w:rsidRDefault="00E64C0F" w:rsidP="00E64C0F">
      <w:pPr>
        <w:spacing w:after="0"/>
        <w:rPr>
          <w:rFonts w:ascii="Times New Roman" w:hAnsi="Times New Roman" w:cs="Times New Roman"/>
          <w:b/>
          <w:sz w:val="28"/>
          <w:szCs w:val="28"/>
        </w:rPr>
      </w:pP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Внушите своим детям шесть «не»:</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Не открывай дверь незнакомым людям.</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 xml:space="preserve">Не ходи никуда с незнакомыми людьми, как бы они не уговаривали и  чтобы </w:t>
      </w:r>
      <w:proofErr w:type="gramStart"/>
      <w:r w:rsidRPr="00E64C0F">
        <w:rPr>
          <w:rFonts w:ascii="Times New Roman" w:hAnsi="Times New Roman" w:cs="Times New Roman"/>
          <w:sz w:val="28"/>
          <w:szCs w:val="28"/>
        </w:rPr>
        <w:t>интересное</w:t>
      </w:r>
      <w:proofErr w:type="gramEnd"/>
      <w:r w:rsidRPr="00E64C0F">
        <w:rPr>
          <w:rFonts w:ascii="Times New Roman" w:hAnsi="Times New Roman" w:cs="Times New Roman"/>
          <w:sz w:val="28"/>
          <w:szCs w:val="28"/>
        </w:rPr>
        <w:t xml:space="preserve"> не предлагали.</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Не разговаривай  с незнакомыми и малознакомыми людьми, не бери от них подарки.</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 xml:space="preserve">Не садись в машину с </w:t>
      </w:r>
      <w:proofErr w:type="gramStart"/>
      <w:r w:rsidRPr="00E64C0F">
        <w:rPr>
          <w:rFonts w:ascii="Times New Roman" w:hAnsi="Times New Roman" w:cs="Times New Roman"/>
          <w:sz w:val="28"/>
          <w:szCs w:val="28"/>
        </w:rPr>
        <w:t>незнакомыми</w:t>
      </w:r>
      <w:proofErr w:type="gramEnd"/>
      <w:r w:rsidRPr="00E64C0F">
        <w:rPr>
          <w:rFonts w:ascii="Times New Roman" w:hAnsi="Times New Roman" w:cs="Times New Roman"/>
          <w:sz w:val="28"/>
          <w:szCs w:val="28"/>
        </w:rPr>
        <w:t>.</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Не играй на улице с наступлением темноты.</w:t>
      </w:r>
    </w:p>
    <w:p w:rsidR="00E64C0F" w:rsidRPr="00E64C0F" w:rsidRDefault="00E64C0F" w:rsidP="00E64C0F">
      <w:pPr>
        <w:pStyle w:val="a3"/>
        <w:numPr>
          <w:ilvl w:val="0"/>
          <w:numId w:val="1"/>
        </w:numPr>
        <w:spacing w:after="0"/>
        <w:rPr>
          <w:rFonts w:ascii="Times New Roman" w:hAnsi="Times New Roman" w:cs="Times New Roman"/>
          <w:sz w:val="28"/>
          <w:szCs w:val="28"/>
        </w:rPr>
      </w:pPr>
      <w:r w:rsidRPr="00E64C0F">
        <w:rPr>
          <w:rFonts w:ascii="Times New Roman" w:hAnsi="Times New Roman" w:cs="Times New Roman"/>
          <w:sz w:val="28"/>
          <w:szCs w:val="28"/>
        </w:rPr>
        <w:t>Не входи в подъезд, лифт с незнакомыми людьми.</w:t>
      </w:r>
    </w:p>
    <w:p w:rsidR="00E64C0F" w:rsidRPr="00E64C0F" w:rsidRDefault="00E64C0F" w:rsidP="00E64C0F">
      <w:pPr>
        <w:spacing w:after="0"/>
        <w:rPr>
          <w:rFonts w:ascii="Times New Roman" w:hAnsi="Times New Roman" w:cs="Times New Roman"/>
          <w:b/>
          <w:sz w:val="28"/>
          <w:szCs w:val="28"/>
        </w:rPr>
      </w:pPr>
      <w:r w:rsidRPr="00E64C0F">
        <w:rPr>
          <w:rFonts w:ascii="Times New Roman" w:hAnsi="Times New Roman" w:cs="Times New Roman"/>
          <w:b/>
          <w:sz w:val="28"/>
          <w:szCs w:val="28"/>
        </w:rPr>
        <w:t>Напоминайте, чтобы подростки соблюдали  следующие правила:</w:t>
      </w:r>
    </w:p>
    <w:p w:rsidR="00E64C0F" w:rsidRPr="00E64C0F" w:rsidRDefault="00E64C0F" w:rsidP="00E64C0F">
      <w:pPr>
        <w:pStyle w:val="a3"/>
        <w:numPr>
          <w:ilvl w:val="0"/>
          <w:numId w:val="3"/>
        </w:numPr>
        <w:spacing w:after="0"/>
        <w:rPr>
          <w:rFonts w:ascii="Times New Roman" w:hAnsi="Times New Roman" w:cs="Times New Roman"/>
          <w:sz w:val="28"/>
          <w:szCs w:val="28"/>
        </w:rPr>
      </w:pPr>
      <w:r w:rsidRPr="00E64C0F">
        <w:rPr>
          <w:rFonts w:ascii="Times New Roman" w:hAnsi="Times New Roman" w:cs="Times New Roman"/>
          <w:sz w:val="28"/>
          <w:szCs w:val="28"/>
        </w:rPr>
        <w:t>уходя из дома, всегда сообщали, куда идут и как с ними можно связаться  в случае необходимости;</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избегали случайных знакомств, приглашений в незнакомые компании;</w:t>
      </w:r>
    </w:p>
    <w:p w:rsidR="00E64C0F" w:rsidRPr="00E64C0F" w:rsidRDefault="00E64C0F" w:rsidP="00E64C0F">
      <w:pPr>
        <w:pStyle w:val="a3"/>
        <w:numPr>
          <w:ilvl w:val="0"/>
          <w:numId w:val="2"/>
        </w:numPr>
        <w:spacing w:after="0"/>
        <w:rPr>
          <w:rFonts w:ascii="Times New Roman" w:hAnsi="Times New Roman" w:cs="Times New Roman"/>
          <w:sz w:val="28"/>
          <w:szCs w:val="28"/>
        </w:rPr>
      </w:pPr>
      <w:r w:rsidRPr="00E64C0F">
        <w:rPr>
          <w:rFonts w:ascii="Times New Roman" w:hAnsi="Times New Roman" w:cs="Times New Roman"/>
          <w:sz w:val="28"/>
          <w:szCs w:val="28"/>
        </w:rPr>
        <w:t>сообщали по телефону, когда они возвращаются домой.</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 xml:space="preserve">Следите за тем, </w:t>
      </w:r>
      <w:r w:rsidRPr="00E64C0F">
        <w:rPr>
          <w:rFonts w:ascii="Times New Roman" w:hAnsi="Times New Roman" w:cs="Times New Roman"/>
          <w:sz w:val="28"/>
          <w:szCs w:val="28"/>
        </w:rPr>
        <w:t>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 xml:space="preserve">Смотрите, </w:t>
      </w:r>
      <w:r w:rsidRPr="00E64C0F">
        <w:rPr>
          <w:rFonts w:ascii="Times New Roman" w:hAnsi="Times New Roman" w:cs="Times New Roman"/>
          <w:sz w:val="28"/>
          <w:szCs w:val="28"/>
        </w:rPr>
        <w:t>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 xml:space="preserve">Поддерживайте </w:t>
      </w:r>
      <w:r w:rsidRPr="00E64C0F">
        <w:rPr>
          <w:rFonts w:ascii="Times New Roman" w:hAnsi="Times New Roman" w:cs="Times New Roman"/>
          <w:sz w:val="28"/>
          <w:szCs w:val="28"/>
        </w:rPr>
        <w:t xml:space="preserve">с </w:t>
      </w:r>
      <w:r>
        <w:rPr>
          <w:rFonts w:ascii="Times New Roman" w:hAnsi="Times New Roman" w:cs="Times New Roman"/>
          <w:sz w:val="28"/>
          <w:szCs w:val="28"/>
        </w:rPr>
        <w:t xml:space="preserve">детьми доверительные дружеские </w:t>
      </w:r>
      <w:r w:rsidRPr="00E64C0F">
        <w:rPr>
          <w:rFonts w:ascii="Times New Roman" w:hAnsi="Times New Roman" w:cs="Times New Roman"/>
          <w:sz w:val="28"/>
          <w:szCs w:val="28"/>
        </w:rPr>
        <w:t>о</w:t>
      </w:r>
      <w:r>
        <w:rPr>
          <w:rFonts w:ascii="Times New Roman" w:hAnsi="Times New Roman" w:cs="Times New Roman"/>
          <w:sz w:val="28"/>
          <w:szCs w:val="28"/>
        </w:rPr>
        <w:t>тно</w:t>
      </w:r>
      <w:r w:rsidRPr="00E64C0F">
        <w:rPr>
          <w:rFonts w:ascii="Times New Roman" w:hAnsi="Times New Roman" w:cs="Times New Roman"/>
          <w:sz w:val="28"/>
          <w:szCs w:val="28"/>
        </w:rPr>
        <w:t>шения. Не запугивайте ребенка наказаниями.</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При совершении любого преступления</w:t>
      </w:r>
      <w:r w:rsidRPr="00E64C0F">
        <w:rPr>
          <w:rFonts w:ascii="Times New Roman" w:hAnsi="Times New Roman" w:cs="Times New Roman"/>
          <w:sz w:val="28"/>
          <w:szCs w:val="28"/>
        </w:rPr>
        <w:t xml:space="preserve">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Вызвать полицию</w:t>
      </w:r>
      <w:r w:rsidRPr="00E64C0F">
        <w:rPr>
          <w:rFonts w:ascii="Times New Roman" w:hAnsi="Times New Roman" w:cs="Times New Roman"/>
          <w:sz w:val="28"/>
          <w:szCs w:val="28"/>
        </w:rPr>
        <w:t xml:space="preserve"> со стационарного телефона можно, набрав номер «02», с сотового – «02», «002» или «020». Оператор службы «112» также может соединить с полицией.</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lastRenderedPageBreak/>
        <w:t xml:space="preserve"> </w:t>
      </w:r>
    </w:p>
    <w:p w:rsidR="00E64C0F" w:rsidRPr="00E64C0F" w:rsidRDefault="00E64C0F" w:rsidP="00E64C0F">
      <w:pPr>
        <w:spacing w:after="0"/>
        <w:jc w:val="center"/>
        <w:rPr>
          <w:rFonts w:ascii="Times New Roman" w:hAnsi="Times New Roman" w:cs="Times New Roman"/>
          <w:b/>
          <w:sz w:val="40"/>
          <w:szCs w:val="40"/>
        </w:rPr>
      </w:pPr>
      <w:r w:rsidRPr="00E64C0F">
        <w:rPr>
          <w:rFonts w:ascii="Times New Roman" w:hAnsi="Times New Roman" w:cs="Times New Roman"/>
          <w:b/>
          <w:sz w:val="40"/>
          <w:szCs w:val="40"/>
        </w:rPr>
        <w:t>Правила безопасности</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Объясните своим детям</w:t>
      </w:r>
      <w:r w:rsidRPr="00E64C0F">
        <w:rPr>
          <w:rFonts w:ascii="Times New Roman" w:hAnsi="Times New Roman" w:cs="Times New Roman"/>
          <w:sz w:val="28"/>
          <w:szCs w:val="28"/>
        </w:rPr>
        <w:t xml:space="preserve">, что у всех людей есть права, такие, например, как </w:t>
      </w:r>
      <w:proofErr w:type="gramStart"/>
      <w:r w:rsidRPr="00E64C0F">
        <w:rPr>
          <w:rFonts w:ascii="Times New Roman" w:hAnsi="Times New Roman" w:cs="Times New Roman"/>
          <w:sz w:val="28"/>
          <w:szCs w:val="28"/>
        </w:rPr>
        <w:t>право</w:t>
      </w:r>
      <w:proofErr w:type="gramEnd"/>
      <w:r w:rsidRPr="00E64C0F">
        <w:rPr>
          <w:rFonts w:ascii="Times New Roman" w:hAnsi="Times New Roman" w:cs="Times New Roman"/>
          <w:sz w:val="28"/>
          <w:szCs w:val="28"/>
        </w:rPr>
        <w:t xml:space="preserve"> дышать, которые нельзя отнять. И у детей есть такие права:</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1. Быть невредимым.</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Скажите детям</w:t>
      </w:r>
      <w:r w:rsidRPr="00E64C0F">
        <w:rPr>
          <w:rFonts w:ascii="Times New Roman" w:hAnsi="Times New Roman" w:cs="Times New Roman"/>
          <w:sz w:val="28"/>
          <w:szCs w:val="28"/>
        </w:rPr>
        <w:t>, что никто не может отнять у них право быть невредимыми.</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2. Защищать своё тело.</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Дети должны знать,</w:t>
      </w:r>
      <w:r w:rsidRPr="00E64C0F">
        <w:rPr>
          <w:rFonts w:ascii="Times New Roman" w:hAnsi="Times New Roman" w:cs="Times New Roman"/>
          <w:sz w:val="28"/>
          <w:szCs w:val="28"/>
        </w:rPr>
        <w:t xml:space="preserve"> что их тело принадлежит только им, особенно те места, которые не принято показывать.</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3. Сказать «нет».</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Большинство детей учат беспрекословно слушаться взрослых. Это опасно. </w:t>
      </w:r>
      <w:r w:rsidRPr="00E64C0F">
        <w:rPr>
          <w:rFonts w:ascii="Times New Roman" w:hAnsi="Times New Roman" w:cs="Times New Roman"/>
          <w:b/>
          <w:sz w:val="28"/>
          <w:szCs w:val="28"/>
        </w:rPr>
        <w:t>Объясните детям,</w:t>
      </w:r>
      <w:r w:rsidRPr="00E64C0F">
        <w:rPr>
          <w:rFonts w:ascii="Times New Roman" w:hAnsi="Times New Roman" w:cs="Times New Roman"/>
          <w:sz w:val="28"/>
          <w:szCs w:val="28"/>
        </w:rPr>
        <w:t xml:space="preserve"> что они имеют полное право сказать «нет» кому угодно, если этот человек пытается причинить им вред.</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4. Защищаться от хулиганов.</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Обычно хулиганы задирают подростков. </w:t>
      </w:r>
      <w:r w:rsidRPr="00E64C0F">
        <w:rPr>
          <w:rFonts w:ascii="Times New Roman" w:hAnsi="Times New Roman" w:cs="Times New Roman"/>
          <w:b/>
          <w:sz w:val="28"/>
          <w:szCs w:val="28"/>
        </w:rPr>
        <w:t>Скажите детям</w:t>
      </w:r>
      <w:r w:rsidRPr="00E64C0F">
        <w:rPr>
          <w:rFonts w:ascii="Times New Roman" w:hAnsi="Times New Roman" w:cs="Times New Roman"/>
          <w:sz w:val="28"/>
          <w:szCs w:val="28"/>
        </w:rPr>
        <w:t>,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w:t>
      </w:r>
      <w:r w:rsidRPr="00E64C0F">
        <w:rPr>
          <w:rFonts w:ascii="Times New Roman" w:hAnsi="Times New Roman" w:cs="Times New Roman"/>
          <w:b/>
          <w:sz w:val="28"/>
          <w:szCs w:val="28"/>
        </w:rPr>
        <w:t>». Объясните детям</w:t>
      </w:r>
      <w:r w:rsidRPr="00E64C0F">
        <w:rPr>
          <w:rFonts w:ascii="Times New Roman" w:hAnsi="Times New Roman" w:cs="Times New Roman"/>
          <w:sz w:val="28"/>
          <w:szCs w:val="28"/>
        </w:rPr>
        <w:t>, что важнее всего в таких случаях думать о собственной безопасности.</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5. Рассказывать.</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Объясните детям</w:t>
      </w:r>
      <w:r w:rsidRPr="00E64C0F">
        <w:rPr>
          <w:rFonts w:ascii="Times New Roman" w:hAnsi="Times New Roman" w:cs="Times New Roman"/>
          <w:sz w:val="28"/>
          <w:szCs w:val="28"/>
        </w:rPr>
        <w:t>,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6. Доверять.</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r w:rsidRPr="00E64C0F">
        <w:rPr>
          <w:rFonts w:ascii="Times New Roman" w:hAnsi="Times New Roman" w:cs="Times New Roman"/>
          <w:sz w:val="28"/>
          <w:szCs w:val="28"/>
        </w:rPr>
        <w:cr/>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lastRenderedPageBreak/>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E64C0F">
        <w:rPr>
          <w:rFonts w:ascii="Times New Roman" w:hAnsi="Times New Roman" w:cs="Times New Roman"/>
          <w:sz w:val="28"/>
          <w:szCs w:val="28"/>
        </w:rPr>
        <w:t>оскорбленности</w:t>
      </w:r>
      <w:proofErr w:type="spellEnd"/>
      <w:r w:rsidRPr="00E64C0F">
        <w:rPr>
          <w:rFonts w:ascii="Times New Roman" w:hAnsi="Times New Roman" w:cs="Times New Roman"/>
          <w:sz w:val="28"/>
          <w:szCs w:val="28"/>
        </w:rPr>
        <w:t xml:space="preserve"> может сохраниться на долгие годы, и при этом ребенок будет страдат</w:t>
      </w:r>
      <w:r w:rsidR="00644B21">
        <w:rPr>
          <w:rFonts w:ascii="Times New Roman" w:hAnsi="Times New Roman" w:cs="Times New Roman"/>
          <w:sz w:val="28"/>
          <w:szCs w:val="28"/>
        </w:rPr>
        <w:t>ь от сознания собственной вины.</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7. Не держать секретов.</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Растлители </w:t>
      </w:r>
      <w:proofErr w:type="gramStart"/>
      <w:r w:rsidRPr="00E64C0F">
        <w:rPr>
          <w:rFonts w:ascii="Times New Roman" w:hAnsi="Times New Roman" w:cs="Times New Roman"/>
          <w:sz w:val="28"/>
          <w:szCs w:val="28"/>
        </w:rPr>
        <w:t>малолетних</w:t>
      </w:r>
      <w:proofErr w:type="gramEnd"/>
      <w:r w:rsidRPr="00E64C0F">
        <w:rPr>
          <w:rFonts w:ascii="Times New Roman" w:hAnsi="Times New Roman" w:cs="Times New Roman"/>
          <w:sz w:val="28"/>
          <w:szCs w:val="28"/>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E64C0F" w:rsidRPr="00644B21" w:rsidRDefault="00E64C0F" w:rsidP="00E64C0F">
      <w:pPr>
        <w:spacing w:after="0"/>
        <w:rPr>
          <w:rFonts w:ascii="Times New Roman" w:hAnsi="Times New Roman" w:cs="Times New Roman"/>
          <w:b/>
          <w:sz w:val="28"/>
          <w:szCs w:val="28"/>
        </w:rPr>
      </w:pPr>
      <w:r w:rsidRPr="00644B21">
        <w:rPr>
          <w:rFonts w:ascii="Times New Roman" w:hAnsi="Times New Roman" w:cs="Times New Roman"/>
          <w:b/>
          <w:sz w:val="28"/>
          <w:szCs w:val="28"/>
        </w:rPr>
        <w:t>8. Отвергать прикосновения.</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E64C0F" w:rsidRPr="00E64C0F" w:rsidRDefault="00E64C0F" w:rsidP="00E64C0F">
      <w:pPr>
        <w:spacing w:after="0"/>
        <w:rPr>
          <w:rFonts w:ascii="Times New Roman" w:hAnsi="Times New Roman" w:cs="Times New Roman"/>
          <w:sz w:val="28"/>
          <w:szCs w:val="28"/>
        </w:rPr>
      </w:pPr>
      <w:r w:rsidRPr="00644B21">
        <w:rPr>
          <w:rFonts w:ascii="Times New Roman" w:hAnsi="Times New Roman" w:cs="Times New Roman"/>
          <w:b/>
          <w:sz w:val="28"/>
          <w:szCs w:val="28"/>
        </w:rPr>
        <w:t>9. Не разговаривать с незнакомыми</w:t>
      </w:r>
      <w:r w:rsidRPr="00E64C0F">
        <w:rPr>
          <w:rFonts w:ascii="Times New Roman" w:hAnsi="Times New Roman" w:cs="Times New Roman"/>
          <w:sz w:val="28"/>
          <w:szCs w:val="28"/>
        </w:rPr>
        <w:t>.</w:t>
      </w:r>
    </w:p>
    <w:p w:rsidR="00E64C0F" w:rsidRPr="00E64C0F" w:rsidRDefault="00E64C0F" w:rsidP="00E64C0F">
      <w:pPr>
        <w:spacing w:after="0"/>
        <w:rPr>
          <w:rFonts w:ascii="Times New Roman" w:hAnsi="Times New Roman" w:cs="Times New Roman"/>
          <w:sz w:val="28"/>
          <w:szCs w:val="28"/>
        </w:rPr>
      </w:pPr>
      <w:r w:rsidRPr="00644B21">
        <w:rPr>
          <w:rFonts w:ascii="Times New Roman" w:hAnsi="Times New Roman" w:cs="Times New Roman"/>
          <w:b/>
          <w:sz w:val="28"/>
          <w:szCs w:val="28"/>
        </w:rPr>
        <w:t>НИКОГДА не следует</w:t>
      </w:r>
      <w:r w:rsidRPr="00E64C0F">
        <w:rPr>
          <w:rFonts w:ascii="Times New Roman" w:hAnsi="Times New Roman" w:cs="Times New Roman"/>
          <w:sz w:val="28"/>
          <w:szCs w:val="28"/>
        </w:rPr>
        <w:t xml:space="preserve">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E64C0F">
        <w:rPr>
          <w:rFonts w:ascii="Times New Roman" w:hAnsi="Times New Roman" w:cs="Times New Roman"/>
          <w:sz w:val="28"/>
          <w:szCs w:val="28"/>
        </w:rPr>
        <w:t>с</w:t>
      </w:r>
      <w:proofErr w:type="gramEnd"/>
      <w:r w:rsidRPr="00E64C0F">
        <w:rPr>
          <w:rFonts w:ascii="Times New Roman" w:hAnsi="Times New Roman" w:cs="Times New Roman"/>
          <w:sz w:val="28"/>
          <w:szCs w:val="28"/>
        </w:rPr>
        <w:t xml:space="preserve"> </w:t>
      </w:r>
      <w:proofErr w:type="gramStart"/>
      <w:r w:rsidRPr="00E64C0F">
        <w:rPr>
          <w:rFonts w:ascii="Times New Roman" w:hAnsi="Times New Roman" w:cs="Times New Roman"/>
          <w:sz w:val="28"/>
          <w:szCs w:val="28"/>
        </w:rPr>
        <w:t>незнакомыми</w:t>
      </w:r>
      <w:proofErr w:type="gramEnd"/>
      <w:r w:rsidRPr="00E64C0F">
        <w:rPr>
          <w:rFonts w:ascii="Times New Roman" w:hAnsi="Times New Roman" w:cs="Times New Roman"/>
          <w:sz w:val="28"/>
          <w:szCs w:val="28"/>
        </w:rPr>
        <w:t>, и что вы хотите знать, если такое произойдет.</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10. Нарушать правила.</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E64C0F" w:rsidRP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 </w:t>
      </w: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Default="00644B21" w:rsidP="00E64C0F">
      <w:pPr>
        <w:spacing w:after="0"/>
        <w:rPr>
          <w:rFonts w:ascii="Times New Roman" w:hAnsi="Times New Roman" w:cs="Times New Roman"/>
          <w:sz w:val="28"/>
          <w:szCs w:val="28"/>
        </w:rPr>
      </w:pPr>
    </w:p>
    <w:p w:rsidR="00644B21" w:rsidRPr="00E64C0F" w:rsidRDefault="00644B21"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b/>
          <w:sz w:val="36"/>
          <w:szCs w:val="36"/>
        </w:rPr>
      </w:pPr>
      <w:r w:rsidRPr="00E64C0F">
        <w:rPr>
          <w:rFonts w:ascii="Times New Roman" w:hAnsi="Times New Roman" w:cs="Times New Roman"/>
          <w:b/>
          <w:sz w:val="36"/>
          <w:szCs w:val="36"/>
        </w:rPr>
        <w:t>Советы детям</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Не открывайте дверь, если вы дома одни.</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Всегда сообщайте родителям, куда идете и как с вами можно связаться.</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Если вы заблудились, обратитесь за помощью в магазин, в любое многолюдное место или найдите полицейского.</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Садитесь только в тот вагон, где уже есть пассажиры.</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Если вы одни на улице, держитесь подальше от незнакомых людей, чтобы вас не успели схватить, и вы могли убежать.</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Никогда не играйте в безлюдных или темных местах.</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Имейте при себе достаточно денег на обратный путь домой и ни на что другое их не тратьте.</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Помните номер домашнего телефона и адрес.</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Умейте связаться с родителями или соседями.</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Если у вас нет денег и вам нужно срочно позвонить домой, наберите 02 и объясните ситуацию дежурному полиции.</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Умейте делать экстренные звонки: как правило, это полиция, пожарные или «скорая помощь» (02, 0l, 03).</w:t>
      </w:r>
    </w:p>
    <w:p w:rsidR="00E64C0F" w:rsidRPr="00E64C0F" w:rsidRDefault="00E64C0F" w:rsidP="00E64C0F">
      <w:pPr>
        <w:pStyle w:val="a3"/>
        <w:numPr>
          <w:ilvl w:val="0"/>
          <w:numId w:val="4"/>
        </w:numPr>
        <w:spacing w:after="0"/>
        <w:rPr>
          <w:rFonts w:ascii="Times New Roman" w:hAnsi="Times New Roman" w:cs="Times New Roman"/>
          <w:sz w:val="28"/>
          <w:szCs w:val="28"/>
        </w:rPr>
      </w:pPr>
      <w:r w:rsidRPr="00E64C0F">
        <w:rPr>
          <w:rFonts w:ascii="Times New Roman" w:hAnsi="Times New Roman" w:cs="Times New Roman"/>
          <w:sz w:val="28"/>
          <w:szCs w:val="28"/>
        </w:rPr>
        <w:t>При возможности просите делать экстренные звонки взрослых.</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Однако НИКТО не должен прибегать к помощи телефона без реальной необходимости.</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 Советы можно распечатать и повесить дома на видном месте. Это поможет запомнить и не забывать правила.</w:t>
      </w: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jc w:val="center"/>
        <w:rPr>
          <w:rFonts w:ascii="Times New Roman" w:hAnsi="Times New Roman" w:cs="Times New Roman"/>
          <w:b/>
          <w:sz w:val="36"/>
          <w:szCs w:val="36"/>
        </w:rPr>
      </w:pPr>
      <w:r w:rsidRPr="00E64C0F">
        <w:rPr>
          <w:rFonts w:ascii="Times New Roman" w:hAnsi="Times New Roman" w:cs="Times New Roman"/>
          <w:b/>
          <w:sz w:val="36"/>
          <w:szCs w:val="36"/>
        </w:rPr>
        <w:t>Как оградить детей от злоумышленников</w:t>
      </w:r>
    </w:p>
    <w:p w:rsidR="00E64C0F" w:rsidRPr="00E64C0F" w:rsidRDefault="00E64C0F" w:rsidP="00E64C0F">
      <w:pPr>
        <w:spacing w:after="0"/>
        <w:rPr>
          <w:rFonts w:ascii="Times New Roman" w:hAnsi="Times New Roman" w:cs="Times New Roman"/>
          <w:b/>
          <w:sz w:val="36"/>
          <w:szCs w:val="36"/>
        </w:rPr>
      </w:pPr>
    </w:p>
    <w:p w:rsidR="00E64C0F" w:rsidRPr="00E64C0F" w:rsidRDefault="00E64C0F" w:rsidP="00E64C0F">
      <w:pPr>
        <w:spacing w:after="0"/>
        <w:rPr>
          <w:rFonts w:ascii="Times New Roman" w:hAnsi="Times New Roman" w:cs="Times New Roman"/>
          <w:b/>
          <w:sz w:val="28"/>
          <w:szCs w:val="28"/>
        </w:rPr>
      </w:pPr>
      <w:r w:rsidRPr="00E64C0F">
        <w:rPr>
          <w:rFonts w:ascii="Times New Roman" w:hAnsi="Times New Roman" w:cs="Times New Roman"/>
          <w:b/>
          <w:sz w:val="28"/>
          <w:szCs w:val="28"/>
        </w:rPr>
        <w:t>Дети – одна из наиболее уязвимых групп населения. Предупреждать детей об опасности – обязанность родителей.</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Внушайте своим детям</w:t>
      </w:r>
      <w:r w:rsidRPr="00E64C0F">
        <w:rPr>
          <w:rFonts w:ascii="Times New Roman" w:hAnsi="Times New Roman" w:cs="Times New Roman"/>
          <w:sz w:val="28"/>
          <w:szCs w:val="28"/>
        </w:rPr>
        <w:t>, что они должны запомнить свой адрес, номер школы, в которой учатся.</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Объясните своему ребенку</w:t>
      </w:r>
      <w:r w:rsidRPr="00E64C0F">
        <w:rPr>
          <w:rFonts w:ascii="Times New Roman" w:hAnsi="Times New Roman" w:cs="Times New Roman"/>
          <w:sz w:val="28"/>
          <w:szCs w:val="28"/>
        </w:rPr>
        <w:t>: если он потерялся, то не должен пугаться и плакать. Нужно обратиться за помощью к людям. Если он потерялся в магазине –   к кассиру или продавцу, на улице – к полицейскому.</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Постоянно разъясняйте своим детям</w:t>
      </w:r>
      <w:r w:rsidRPr="00E64C0F">
        <w:rPr>
          <w:rFonts w:ascii="Times New Roman" w:hAnsi="Times New Roman" w:cs="Times New Roman"/>
          <w:sz w:val="28"/>
          <w:szCs w:val="28"/>
        </w:rPr>
        <w:t>, что нельзя открывать двери незнакомым людям, кем бы они ни представились. Среди честных и порядочных людей встречаются воры и грабители, разбойники и мошенники.</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b/>
          <w:sz w:val="28"/>
          <w:szCs w:val="28"/>
        </w:rPr>
        <w:t>Объясните детям, ч</w:t>
      </w:r>
      <w:r w:rsidRPr="00E64C0F">
        <w:rPr>
          <w:rFonts w:ascii="Times New Roman" w:hAnsi="Times New Roman" w:cs="Times New Roman"/>
          <w:sz w:val="28"/>
          <w:szCs w:val="28"/>
        </w:rPr>
        <w:t>то никто не может прийти в дом от вашего имени с просьбой отдать какую-то вещь или сумму денег, приютить на ночлег и т.д.</w:t>
      </w: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Местом повышенной опасности для ребенка являются коммерческие ларьки. Нужно </w:t>
      </w:r>
      <w:r w:rsidRPr="00E64C0F">
        <w:rPr>
          <w:rFonts w:ascii="Times New Roman" w:hAnsi="Times New Roman" w:cs="Times New Roman"/>
          <w:b/>
          <w:sz w:val="28"/>
          <w:szCs w:val="28"/>
        </w:rPr>
        <w:t>объяснить детям,</w:t>
      </w:r>
      <w:r w:rsidRPr="00E64C0F">
        <w:rPr>
          <w:rFonts w:ascii="Times New Roman" w:hAnsi="Times New Roman" w:cs="Times New Roman"/>
          <w:sz w:val="28"/>
          <w:szCs w:val="28"/>
        </w:rPr>
        <w:t xml:space="preserve"> что ларьки лучше обходить стороной, а не слоняться там часами, разглядывая всевозможные игрушки.</w:t>
      </w:r>
    </w:p>
    <w:p w:rsidR="00E64C0F" w:rsidRPr="00E64C0F" w:rsidRDefault="00E64C0F" w:rsidP="00E64C0F">
      <w:pPr>
        <w:spacing w:after="0"/>
        <w:rPr>
          <w:rFonts w:ascii="Times New Roman" w:hAnsi="Times New Roman" w:cs="Times New Roman"/>
          <w:b/>
          <w:sz w:val="28"/>
          <w:szCs w:val="28"/>
        </w:rPr>
      </w:pPr>
      <w:r w:rsidRPr="00E64C0F">
        <w:rPr>
          <w:rFonts w:ascii="Times New Roman" w:hAnsi="Times New Roman" w:cs="Times New Roman"/>
          <w:b/>
          <w:sz w:val="28"/>
          <w:szCs w:val="28"/>
        </w:rPr>
        <w:t>Внушайте своим детям четыре «не»:</w:t>
      </w:r>
    </w:p>
    <w:p w:rsidR="00E64C0F" w:rsidRPr="00E64C0F" w:rsidRDefault="00E64C0F" w:rsidP="00E64C0F">
      <w:pPr>
        <w:pStyle w:val="a3"/>
        <w:numPr>
          <w:ilvl w:val="0"/>
          <w:numId w:val="5"/>
        </w:numPr>
        <w:spacing w:after="0"/>
        <w:rPr>
          <w:rFonts w:ascii="Times New Roman" w:hAnsi="Times New Roman" w:cs="Times New Roman"/>
          <w:sz w:val="28"/>
          <w:szCs w:val="28"/>
        </w:rPr>
      </w:pPr>
      <w:r w:rsidRPr="00E64C0F">
        <w:rPr>
          <w:rFonts w:ascii="Times New Roman" w:hAnsi="Times New Roman" w:cs="Times New Roman"/>
          <w:sz w:val="28"/>
          <w:szCs w:val="28"/>
        </w:rPr>
        <w:t xml:space="preserve">не ходи никуда с незнакомыми людьми, как бы они ни уговаривали и  чтобы </w:t>
      </w:r>
      <w:proofErr w:type="gramStart"/>
      <w:r w:rsidRPr="00E64C0F">
        <w:rPr>
          <w:rFonts w:ascii="Times New Roman" w:hAnsi="Times New Roman" w:cs="Times New Roman"/>
          <w:sz w:val="28"/>
          <w:szCs w:val="28"/>
        </w:rPr>
        <w:t>интересное</w:t>
      </w:r>
      <w:proofErr w:type="gramEnd"/>
      <w:r w:rsidRPr="00E64C0F">
        <w:rPr>
          <w:rFonts w:ascii="Times New Roman" w:hAnsi="Times New Roman" w:cs="Times New Roman"/>
          <w:sz w:val="28"/>
          <w:szCs w:val="28"/>
        </w:rPr>
        <w:t xml:space="preserve"> ни предлагали;</w:t>
      </w:r>
    </w:p>
    <w:p w:rsidR="00E64C0F" w:rsidRPr="00E64C0F" w:rsidRDefault="00E64C0F" w:rsidP="00E64C0F">
      <w:pPr>
        <w:pStyle w:val="a3"/>
        <w:numPr>
          <w:ilvl w:val="0"/>
          <w:numId w:val="5"/>
        </w:numPr>
        <w:spacing w:after="0"/>
        <w:rPr>
          <w:rFonts w:ascii="Times New Roman" w:hAnsi="Times New Roman" w:cs="Times New Roman"/>
          <w:sz w:val="28"/>
          <w:szCs w:val="28"/>
        </w:rPr>
      </w:pPr>
      <w:r w:rsidRPr="00E64C0F">
        <w:rPr>
          <w:rFonts w:ascii="Times New Roman" w:hAnsi="Times New Roman" w:cs="Times New Roman"/>
          <w:sz w:val="28"/>
          <w:szCs w:val="28"/>
        </w:rPr>
        <w:t xml:space="preserve">не садись в машину с </w:t>
      </w:r>
      <w:proofErr w:type="gramStart"/>
      <w:r w:rsidRPr="00E64C0F">
        <w:rPr>
          <w:rFonts w:ascii="Times New Roman" w:hAnsi="Times New Roman" w:cs="Times New Roman"/>
          <w:sz w:val="28"/>
          <w:szCs w:val="28"/>
        </w:rPr>
        <w:t>незнакомыми</w:t>
      </w:r>
      <w:proofErr w:type="gramEnd"/>
      <w:r w:rsidRPr="00E64C0F">
        <w:rPr>
          <w:rFonts w:ascii="Times New Roman" w:hAnsi="Times New Roman" w:cs="Times New Roman"/>
          <w:sz w:val="28"/>
          <w:szCs w:val="28"/>
        </w:rPr>
        <w:t>;</w:t>
      </w:r>
    </w:p>
    <w:p w:rsidR="00E64C0F" w:rsidRPr="00E64C0F" w:rsidRDefault="00E64C0F" w:rsidP="00E64C0F">
      <w:pPr>
        <w:pStyle w:val="a3"/>
        <w:numPr>
          <w:ilvl w:val="0"/>
          <w:numId w:val="5"/>
        </w:numPr>
        <w:spacing w:after="0"/>
        <w:rPr>
          <w:rFonts w:ascii="Times New Roman" w:hAnsi="Times New Roman" w:cs="Times New Roman"/>
          <w:sz w:val="28"/>
          <w:szCs w:val="28"/>
        </w:rPr>
      </w:pPr>
      <w:r w:rsidRPr="00E64C0F">
        <w:rPr>
          <w:rFonts w:ascii="Times New Roman" w:hAnsi="Times New Roman" w:cs="Times New Roman"/>
          <w:sz w:val="28"/>
          <w:szCs w:val="28"/>
        </w:rPr>
        <w:t>не играй на улице с наступлением темноты;</w:t>
      </w:r>
    </w:p>
    <w:p w:rsidR="00E64C0F" w:rsidRPr="00E64C0F" w:rsidRDefault="00E64C0F" w:rsidP="00E64C0F">
      <w:pPr>
        <w:pStyle w:val="a3"/>
        <w:numPr>
          <w:ilvl w:val="0"/>
          <w:numId w:val="5"/>
        </w:numPr>
        <w:spacing w:after="0"/>
        <w:rPr>
          <w:rFonts w:ascii="Times New Roman" w:hAnsi="Times New Roman" w:cs="Times New Roman"/>
          <w:sz w:val="28"/>
          <w:szCs w:val="28"/>
        </w:rPr>
      </w:pPr>
      <w:r w:rsidRPr="00E64C0F">
        <w:rPr>
          <w:rFonts w:ascii="Times New Roman" w:hAnsi="Times New Roman" w:cs="Times New Roman"/>
          <w:sz w:val="28"/>
          <w:szCs w:val="28"/>
        </w:rPr>
        <w:t>не заигрывайся во дворе по пути из школы.</w:t>
      </w:r>
    </w:p>
    <w:p w:rsidR="00E64C0F" w:rsidRPr="00E64C0F" w:rsidRDefault="00E64C0F" w:rsidP="00E64C0F">
      <w:pPr>
        <w:spacing w:after="0"/>
        <w:rPr>
          <w:rFonts w:ascii="Times New Roman" w:hAnsi="Times New Roman" w:cs="Times New Roman"/>
          <w:b/>
          <w:sz w:val="28"/>
          <w:szCs w:val="28"/>
        </w:rPr>
      </w:pPr>
      <w:r w:rsidRPr="00E64C0F">
        <w:rPr>
          <w:rFonts w:ascii="Times New Roman" w:hAnsi="Times New Roman" w:cs="Times New Roman"/>
          <w:b/>
          <w:sz w:val="28"/>
          <w:szCs w:val="28"/>
        </w:rPr>
        <w:t>Напоминайте,</w:t>
      </w:r>
      <w:r w:rsidRPr="00E64C0F">
        <w:rPr>
          <w:rFonts w:ascii="Times New Roman" w:hAnsi="Times New Roman" w:cs="Times New Roman"/>
          <w:sz w:val="28"/>
          <w:szCs w:val="28"/>
        </w:rPr>
        <w:t xml:space="preserve"> чтобы подростки (особенно девушки) соблюдали  следующие </w:t>
      </w:r>
      <w:r w:rsidRPr="00E64C0F">
        <w:rPr>
          <w:rFonts w:ascii="Times New Roman" w:hAnsi="Times New Roman" w:cs="Times New Roman"/>
          <w:b/>
          <w:sz w:val="28"/>
          <w:szCs w:val="28"/>
        </w:rPr>
        <w:t>правила:</w:t>
      </w:r>
    </w:p>
    <w:p w:rsidR="00E64C0F" w:rsidRPr="00E64C0F" w:rsidRDefault="00E64C0F" w:rsidP="00E64C0F">
      <w:pPr>
        <w:pStyle w:val="a3"/>
        <w:numPr>
          <w:ilvl w:val="0"/>
          <w:numId w:val="7"/>
        </w:numPr>
        <w:spacing w:after="0"/>
        <w:rPr>
          <w:rFonts w:ascii="Times New Roman" w:hAnsi="Times New Roman" w:cs="Times New Roman"/>
          <w:sz w:val="28"/>
          <w:szCs w:val="28"/>
        </w:rPr>
      </w:pPr>
      <w:r w:rsidRPr="00E64C0F">
        <w:rPr>
          <w:rFonts w:ascii="Times New Roman" w:hAnsi="Times New Roman" w:cs="Times New Roman"/>
          <w:sz w:val="28"/>
          <w:szCs w:val="28"/>
        </w:rPr>
        <w:t>уходя из дома, всегда сообщали, куда идут и как с ними можно связаться  в случае необходимости;</w:t>
      </w:r>
    </w:p>
    <w:p w:rsidR="00E64C0F" w:rsidRPr="00E64C0F" w:rsidRDefault="00E64C0F" w:rsidP="00E64C0F">
      <w:pPr>
        <w:pStyle w:val="a3"/>
        <w:numPr>
          <w:ilvl w:val="0"/>
          <w:numId w:val="7"/>
        </w:numPr>
        <w:spacing w:after="0"/>
        <w:rPr>
          <w:rFonts w:ascii="Times New Roman" w:hAnsi="Times New Roman" w:cs="Times New Roman"/>
          <w:sz w:val="28"/>
          <w:szCs w:val="28"/>
        </w:rPr>
      </w:pPr>
      <w:r w:rsidRPr="00E64C0F">
        <w:rPr>
          <w:rFonts w:ascii="Times New Roman" w:hAnsi="Times New Roman" w:cs="Times New Roman"/>
          <w:sz w:val="28"/>
          <w:szCs w:val="28"/>
        </w:rPr>
        <w:t>избегали случайных знакомств, приглашений в незнакомые компании;</w:t>
      </w:r>
    </w:p>
    <w:p w:rsidR="00E64C0F" w:rsidRPr="00E64C0F" w:rsidRDefault="00E64C0F" w:rsidP="00E64C0F">
      <w:pPr>
        <w:pStyle w:val="a3"/>
        <w:numPr>
          <w:ilvl w:val="0"/>
          <w:numId w:val="7"/>
        </w:numPr>
        <w:spacing w:after="0"/>
        <w:rPr>
          <w:rFonts w:ascii="Times New Roman" w:hAnsi="Times New Roman" w:cs="Times New Roman"/>
          <w:sz w:val="28"/>
          <w:szCs w:val="28"/>
        </w:rPr>
      </w:pPr>
      <w:r w:rsidRPr="00E64C0F">
        <w:rPr>
          <w:rFonts w:ascii="Times New Roman" w:hAnsi="Times New Roman" w:cs="Times New Roman"/>
          <w:sz w:val="28"/>
          <w:szCs w:val="28"/>
        </w:rPr>
        <w:t>сообщали по телефону, когда они возвращаются домой;</w:t>
      </w:r>
    </w:p>
    <w:p w:rsidR="00E64C0F" w:rsidRPr="00E64C0F" w:rsidRDefault="00E64C0F" w:rsidP="00E64C0F">
      <w:pPr>
        <w:pStyle w:val="a3"/>
        <w:numPr>
          <w:ilvl w:val="0"/>
          <w:numId w:val="7"/>
        </w:numPr>
        <w:spacing w:after="0"/>
        <w:rPr>
          <w:rFonts w:ascii="Times New Roman" w:hAnsi="Times New Roman" w:cs="Times New Roman"/>
          <w:sz w:val="28"/>
          <w:szCs w:val="28"/>
        </w:rPr>
      </w:pPr>
      <w:r w:rsidRPr="00E64C0F">
        <w:rPr>
          <w:rFonts w:ascii="Times New Roman" w:hAnsi="Times New Roman" w:cs="Times New Roman"/>
          <w:sz w:val="28"/>
          <w:szCs w:val="28"/>
        </w:rPr>
        <w:t>не входили в кабину лифта с незнакомыми мужчинами.</w:t>
      </w: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p>
    <w:p w:rsidR="00FB1A4A" w:rsidRPr="00FB1A4A" w:rsidRDefault="00E64C0F" w:rsidP="00FB1A4A">
      <w:pPr>
        <w:spacing w:after="0"/>
        <w:jc w:val="center"/>
        <w:rPr>
          <w:rFonts w:ascii="Times New Roman" w:hAnsi="Times New Roman" w:cs="Times New Roman"/>
          <w:b/>
          <w:sz w:val="36"/>
          <w:szCs w:val="36"/>
        </w:rPr>
      </w:pPr>
      <w:r w:rsidRPr="00FB1A4A">
        <w:rPr>
          <w:rFonts w:ascii="Times New Roman" w:hAnsi="Times New Roman" w:cs="Times New Roman"/>
          <w:b/>
          <w:sz w:val="36"/>
          <w:szCs w:val="36"/>
        </w:rPr>
        <w:t>Уважаемые родители,</w:t>
      </w:r>
    </w:p>
    <w:p w:rsidR="00E64C0F" w:rsidRPr="00E64C0F" w:rsidRDefault="00E64C0F" w:rsidP="00E64C0F">
      <w:pPr>
        <w:spacing w:after="0"/>
        <w:rPr>
          <w:rFonts w:ascii="Times New Roman" w:hAnsi="Times New Roman" w:cs="Times New Roman"/>
          <w:sz w:val="28"/>
          <w:szCs w:val="28"/>
        </w:rPr>
      </w:pPr>
      <w:r w:rsidRPr="00FB1A4A">
        <w:rPr>
          <w:rFonts w:ascii="Times New Roman" w:hAnsi="Times New Roman" w:cs="Times New Roman"/>
          <w:b/>
          <w:sz w:val="28"/>
          <w:szCs w:val="28"/>
        </w:rPr>
        <w:t xml:space="preserve"> </w:t>
      </w:r>
      <w:r w:rsidR="00FB1A4A" w:rsidRPr="00FB1A4A">
        <w:rPr>
          <w:rFonts w:ascii="Times New Roman" w:hAnsi="Times New Roman" w:cs="Times New Roman"/>
          <w:b/>
          <w:sz w:val="28"/>
          <w:szCs w:val="28"/>
        </w:rPr>
        <w:t>П</w:t>
      </w:r>
      <w:r w:rsidRPr="00FB1A4A">
        <w:rPr>
          <w:rFonts w:ascii="Times New Roman" w:hAnsi="Times New Roman" w:cs="Times New Roman"/>
          <w:b/>
          <w:sz w:val="28"/>
          <w:szCs w:val="28"/>
        </w:rPr>
        <w:t>омните,</w:t>
      </w:r>
      <w:r w:rsidRPr="00E64C0F">
        <w:rPr>
          <w:rFonts w:ascii="Times New Roman" w:hAnsi="Times New Roman" w:cs="Times New Roman"/>
          <w:sz w:val="28"/>
          <w:szCs w:val="28"/>
        </w:rPr>
        <w:t xml:space="preserve">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E64C0F" w:rsidRPr="00E64C0F" w:rsidRDefault="00E64C0F" w:rsidP="00E64C0F">
      <w:pPr>
        <w:spacing w:after="0"/>
        <w:rPr>
          <w:rFonts w:ascii="Times New Roman" w:hAnsi="Times New Roman" w:cs="Times New Roman"/>
          <w:sz w:val="28"/>
          <w:szCs w:val="28"/>
        </w:rPr>
      </w:pPr>
      <w:r w:rsidRPr="00FB1A4A">
        <w:rPr>
          <w:rFonts w:ascii="Times New Roman" w:hAnsi="Times New Roman" w:cs="Times New Roman"/>
          <w:b/>
          <w:sz w:val="28"/>
          <w:szCs w:val="28"/>
        </w:rPr>
        <w:t>Смотрите,</w:t>
      </w:r>
      <w:r w:rsidRPr="00E64C0F">
        <w:rPr>
          <w:rFonts w:ascii="Times New Roman" w:hAnsi="Times New Roman" w:cs="Times New Roman"/>
          <w:sz w:val="28"/>
          <w:szCs w:val="28"/>
        </w:rPr>
        <w:t xml:space="preserve"> чтобы ваш ребенок не пользовался сомнительной литературой и видеопродукцией.</w:t>
      </w:r>
    </w:p>
    <w:p w:rsidR="00E64C0F" w:rsidRPr="00E64C0F" w:rsidRDefault="00E64C0F" w:rsidP="00E64C0F">
      <w:pPr>
        <w:spacing w:after="0"/>
        <w:rPr>
          <w:rFonts w:ascii="Times New Roman" w:hAnsi="Times New Roman" w:cs="Times New Roman"/>
          <w:sz w:val="28"/>
          <w:szCs w:val="28"/>
        </w:rPr>
      </w:pPr>
      <w:r w:rsidRPr="00FB1A4A">
        <w:rPr>
          <w:rFonts w:ascii="Times New Roman" w:hAnsi="Times New Roman" w:cs="Times New Roman"/>
          <w:b/>
          <w:sz w:val="28"/>
          <w:szCs w:val="28"/>
        </w:rPr>
        <w:t>Поддерживайте</w:t>
      </w:r>
      <w:r w:rsidRPr="00E64C0F">
        <w:rPr>
          <w:rFonts w:ascii="Times New Roman" w:hAnsi="Times New Roman" w:cs="Times New Roman"/>
          <w:sz w:val="28"/>
          <w:szCs w:val="28"/>
        </w:rPr>
        <w:t xml:space="preserve"> с детьми доверительные дружеские </w:t>
      </w:r>
      <w:r w:rsidR="00FB1A4A">
        <w:rPr>
          <w:rFonts w:ascii="Times New Roman" w:hAnsi="Times New Roman" w:cs="Times New Roman"/>
          <w:sz w:val="28"/>
          <w:szCs w:val="28"/>
        </w:rPr>
        <w:t>от</w:t>
      </w:r>
      <w:r w:rsidRPr="00E64C0F">
        <w:rPr>
          <w:rFonts w:ascii="Times New Roman" w:hAnsi="Times New Roman" w:cs="Times New Roman"/>
          <w:sz w:val="28"/>
          <w:szCs w:val="28"/>
        </w:rPr>
        <w:t>ношения. Не запугивайте ребенка кем-либо или наказаниями. Вы можете посеять в его душе страх, который, развившись с возрастом, атрофирует его волевые качества.</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E64C0F" w:rsidRPr="00E64C0F" w:rsidRDefault="00E64C0F" w:rsidP="00E64C0F">
      <w:pPr>
        <w:spacing w:after="0"/>
        <w:rPr>
          <w:rFonts w:ascii="Times New Roman" w:hAnsi="Times New Roman" w:cs="Times New Roman"/>
          <w:sz w:val="28"/>
          <w:szCs w:val="28"/>
        </w:rPr>
      </w:pPr>
    </w:p>
    <w:p w:rsidR="00E64C0F"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Желательно, чтобы кроме времени и места совершения преступления, были сообщены приметы преступника и сведения о похищенных вещах.</w:t>
      </w:r>
    </w:p>
    <w:p w:rsidR="00E64C0F" w:rsidRPr="00E64C0F" w:rsidRDefault="00E64C0F" w:rsidP="00E64C0F">
      <w:pPr>
        <w:spacing w:after="0"/>
        <w:rPr>
          <w:rFonts w:ascii="Times New Roman" w:hAnsi="Times New Roman" w:cs="Times New Roman"/>
          <w:sz w:val="28"/>
          <w:szCs w:val="28"/>
        </w:rPr>
      </w:pPr>
    </w:p>
    <w:p w:rsidR="00E64C0F" w:rsidRPr="00FB1A4A" w:rsidRDefault="00E64C0F" w:rsidP="00E64C0F">
      <w:pPr>
        <w:spacing w:after="0"/>
        <w:rPr>
          <w:rFonts w:ascii="Times New Roman" w:hAnsi="Times New Roman" w:cs="Times New Roman"/>
          <w:b/>
          <w:sz w:val="28"/>
          <w:szCs w:val="28"/>
        </w:rPr>
      </w:pPr>
      <w:r w:rsidRPr="00FB1A4A">
        <w:rPr>
          <w:rFonts w:ascii="Times New Roman" w:hAnsi="Times New Roman" w:cs="Times New Roman"/>
          <w:b/>
          <w:sz w:val="28"/>
          <w:szCs w:val="28"/>
        </w:rPr>
        <w:t>Вызвать полицию со стационарного телефона можно, набрав номер «02», с сотового – «02», «002» или «020». Оператор службы «112» также может соединить с полицией.</w:t>
      </w:r>
    </w:p>
    <w:p w:rsidR="00E64C0F" w:rsidRPr="00E64C0F" w:rsidRDefault="00E64C0F" w:rsidP="00E64C0F">
      <w:pPr>
        <w:spacing w:after="0"/>
        <w:rPr>
          <w:rFonts w:ascii="Times New Roman" w:hAnsi="Times New Roman" w:cs="Times New Roman"/>
          <w:sz w:val="28"/>
          <w:szCs w:val="28"/>
        </w:rPr>
      </w:pPr>
    </w:p>
    <w:p w:rsidR="00FE3A57" w:rsidRPr="00E64C0F" w:rsidRDefault="00E64C0F" w:rsidP="00E64C0F">
      <w:pPr>
        <w:spacing w:after="0"/>
        <w:rPr>
          <w:rFonts w:ascii="Times New Roman" w:hAnsi="Times New Roman" w:cs="Times New Roman"/>
          <w:sz w:val="28"/>
          <w:szCs w:val="28"/>
        </w:rPr>
      </w:pPr>
      <w:r w:rsidRPr="00E64C0F">
        <w:rPr>
          <w:rFonts w:ascii="Times New Roman" w:hAnsi="Times New Roman" w:cs="Times New Roman"/>
          <w:sz w:val="28"/>
          <w:szCs w:val="28"/>
        </w:rPr>
        <w:t xml:space="preserve">Кроме того, на дверях многих магазинов, торговых центров, аптек размещены </w:t>
      </w:r>
      <w:proofErr w:type="spellStart"/>
      <w:r w:rsidRPr="00E64C0F">
        <w:rPr>
          <w:rFonts w:ascii="Times New Roman" w:hAnsi="Times New Roman" w:cs="Times New Roman"/>
          <w:sz w:val="28"/>
          <w:szCs w:val="28"/>
        </w:rPr>
        <w:t>стикеры</w:t>
      </w:r>
      <w:proofErr w:type="spellEnd"/>
      <w:r w:rsidRPr="00E64C0F">
        <w:rPr>
          <w:rFonts w:ascii="Times New Roman" w:hAnsi="Times New Roman" w:cs="Times New Roman"/>
          <w:sz w:val="28"/>
          <w:szCs w:val="28"/>
        </w:rPr>
        <w:t xml:space="preserve"> – таблички с надписью «Экстренный вызов полиции», куда можно </w:t>
      </w:r>
      <w:proofErr w:type="gramStart"/>
      <w:r w:rsidRPr="00E64C0F">
        <w:rPr>
          <w:rFonts w:ascii="Times New Roman" w:hAnsi="Times New Roman" w:cs="Times New Roman"/>
          <w:sz w:val="28"/>
          <w:szCs w:val="28"/>
        </w:rPr>
        <w:t>обратиться с просьбой срочно вызвать</w:t>
      </w:r>
      <w:proofErr w:type="gramEnd"/>
      <w:r w:rsidRPr="00E64C0F">
        <w:rPr>
          <w:rFonts w:ascii="Times New Roman" w:hAnsi="Times New Roman" w:cs="Times New Roman"/>
          <w:sz w:val="28"/>
          <w:szCs w:val="28"/>
        </w:rPr>
        <w:t xml:space="preserve"> полицию.</w:t>
      </w:r>
    </w:p>
    <w:sectPr w:rsidR="00FE3A57" w:rsidRPr="00E64C0F" w:rsidSect="00FE3A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2FE"/>
    <w:multiLevelType w:val="hybridMultilevel"/>
    <w:tmpl w:val="B0D8E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41EB1"/>
    <w:multiLevelType w:val="hybridMultilevel"/>
    <w:tmpl w:val="5D5AC9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A33773"/>
    <w:multiLevelType w:val="hybridMultilevel"/>
    <w:tmpl w:val="E68E70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1F588E"/>
    <w:multiLevelType w:val="hybridMultilevel"/>
    <w:tmpl w:val="07D61E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AA2924"/>
    <w:multiLevelType w:val="hybridMultilevel"/>
    <w:tmpl w:val="1B3040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B561F0"/>
    <w:multiLevelType w:val="hybridMultilevel"/>
    <w:tmpl w:val="09926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9718D9"/>
    <w:multiLevelType w:val="hybridMultilevel"/>
    <w:tmpl w:val="F25EC8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E64C0F"/>
    <w:rsid w:val="00277D7C"/>
    <w:rsid w:val="00644B21"/>
    <w:rsid w:val="00BE3534"/>
    <w:rsid w:val="00E64C0F"/>
    <w:rsid w:val="00FB1A4A"/>
    <w:rsid w:val="00FE3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A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C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2015-11-25T08:00:00Z</dcterms:created>
  <dcterms:modified xsi:type="dcterms:W3CDTF">2015-11-25T09:22:00Z</dcterms:modified>
</cp:coreProperties>
</file>